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3A42" w14:textId="3B3E63F2" w:rsidR="00DB0A75" w:rsidRPr="007E20D1" w:rsidRDefault="007E20D1" w:rsidP="007E20D1">
      <w:pPr>
        <w:widowControl w:val="0"/>
        <w:spacing w:line="264" w:lineRule="auto"/>
        <w:ind w:right="-1"/>
        <w:jc w:val="center"/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</w:rPr>
      </w:pPr>
      <w:r w:rsidRPr="007E20D1"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</w:rPr>
        <w:t>Technical requirements for video content for placement in the UDC product (Unified Digital Channel)</w:t>
      </w:r>
    </w:p>
    <w:p w14:paraId="6C029E83" w14:textId="77777777" w:rsidR="00DB0A75" w:rsidRPr="007E20D1" w:rsidRDefault="00DB0A75" w:rsidP="0009491F">
      <w:pPr>
        <w:widowControl w:val="0"/>
        <w:spacing w:line="264" w:lineRule="auto"/>
        <w:ind w:right="-1"/>
        <w:rPr>
          <w:rFonts w:ascii="Arial" w:eastAsia="Franklin Gothic Medium" w:hAnsi="Arial" w:cs="Arial"/>
          <w:b/>
          <w:bCs/>
          <w:color w:val="514C48" w:themeColor="background1"/>
        </w:rPr>
      </w:pPr>
    </w:p>
    <w:p w14:paraId="05C51E78" w14:textId="55EB9247" w:rsidR="00087EAB" w:rsidRPr="00087EAB" w:rsidRDefault="00720EDB" w:rsidP="0009491F">
      <w:pPr>
        <w:widowControl w:val="0"/>
        <w:numPr>
          <w:ilvl w:val="0"/>
          <w:numId w:val="1"/>
        </w:numPr>
        <w:spacing w:after="160" w:line="264" w:lineRule="auto"/>
        <w:ind w:right="-1"/>
        <w:contextualSpacing/>
        <w:rPr>
          <w:rFonts w:asciiTheme="minorHAnsi" w:eastAsia="Franklin Gothic Medium" w:hAnsiTheme="minorHAnsi" w:cstheme="minorHAnsi"/>
          <w:b/>
          <w:bCs/>
          <w:color w:val="514C48" w:themeColor="background1"/>
          <w:sz w:val="22"/>
          <w:szCs w:val="22"/>
        </w:rPr>
      </w:pPr>
      <w:r w:rsidRPr="007E20D1">
        <w:rPr>
          <w:rFonts w:asciiTheme="minorHAnsi" w:eastAsia="Franklin Gothic Medium" w:hAnsiTheme="minorHAnsi" w:cstheme="minorHAnsi"/>
          <w:color w:val="514C48" w:themeColor="background1"/>
          <w:sz w:val="22"/>
          <w:szCs w:val="22"/>
        </w:rPr>
        <w:t xml:space="preserve"> </w:t>
      </w:r>
      <w:r w:rsidR="00087EAB" w:rsidRPr="00087EAB">
        <w:rPr>
          <w:rFonts w:asciiTheme="minorHAnsi" w:hAnsiTheme="minorHAnsi" w:cstheme="minorHAnsi"/>
          <w:b/>
          <w:bCs/>
          <w:sz w:val="22"/>
          <w:szCs w:val="22"/>
        </w:rPr>
        <w:t>Requirements for the file master</w:t>
      </w:r>
      <w:r w:rsidR="00DB0A75" w:rsidRPr="00087EAB">
        <w:rPr>
          <w:rFonts w:asciiTheme="minorHAnsi" w:eastAsia="Franklin Gothic Medium" w:hAnsiTheme="minorHAnsi" w:cstheme="minorHAnsi"/>
          <w:b/>
          <w:bCs/>
          <w:color w:val="514C48" w:themeColor="background1"/>
          <w:sz w:val="22"/>
          <w:szCs w:val="22"/>
        </w:rPr>
        <w:t>:</w:t>
      </w:r>
    </w:p>
    <w:tbl>
      <w:tblPr>
        <w:tblStyle w:val="a7"/>
        <w:tblpPr w:leftFromText="180" w:rightFromText="180" w:vertAnchor="text" w:horzAnchor="margin" w:tblpY="158"/>
        <w:tblW w:w="9851" w:type="dxa"/>
        <w:tblBorders>
          <w:top w:val="single" w:sz="4" w:space="0" w:color="D5D5D5" w:themeColor="text2"/>
          <w:left w:val="single" w:sz="4" w:space="0" w:color="D5D5D5" w:themeColor="text2"/>
          <w:bottom w:val="single" w:sz="4" w:space="0" w:color="D5D5D5" w:themeColor="text2"/>
          <w:right w:val="single" w:sz="4" w:space="0" w:color="D5D5D5" w:themeColor="text2"/>
          <w:insideH w:val="single" w:sz="4" w:space="0" w:color="D5D5D5" w:themeColor="text2"/>
          <w:insideV w:val="single" w:sz="4" w:space="0" w:color="D5D5D5" w:themeColor="text2"/>
        </w:tblBorders>
        <w:tblLook w:val="04A0" w:firstRow="1" w:lastRow="0" w:firstColumn="1" w:lastColumn="0" w:noHBand="0" w:noVBand="1"/>
      </w:tblPr>
      <w:tblGrid>
        <w:gridCol w:w="1980"/>
        <w:gridCol w:w="3089"/>
        <w:gridCol w:w="2391"/>
        <w:gridCol w:w="2391"/>
      </w:tblGrid>
      <w:tr w:rsidR="00087EAB" w:rsidRPr="00087EAB" w14:paraId="36B0C65D" w14:textId="77777777" w:rsidTr="00087EAB">
        <w:trPr>
          <w:trHeight w:val="510"/>
        </w:trPr>
        <w:tc>
          <w:tcPr>
            <w:tcW w:w="1980" w:type="dxa"/>
            <w:shd w:val="clear" w:color="auto" w:fill="auto"/>
            <w:vAlign w:val="center"/>
          </w:tcPr>
          <w:p w14:paraId="6F9BC12D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File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format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454ED542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MP4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7C580CD4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Aspect</w:t>
            </w:r>
            <w:proofErr w:type="spellEnd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ratio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58F128A2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16x9</w:t>
            </w:r>
          </w:p>
        </w:tc>
      </w:tr>
      <w:tr w:rsidR="00087EAB" w:rsidRPr="00087EAB" w14:paraId="52479BD1" w14:textId="77777777" w:rsidTr="00087EAB">
        <w:trPr>
          <w:trHeight w:val="733"/>
        </w:trPr>
        <w:tc>
          <w:tcPr>
            <w:tcW w:w="1980" w:type="dxa"/>
            <w:shd w:val="clear" w:color="auto" w:fill="auto"/>
            <w:vAlign w:val="center"/>
          </w:tcPr>
          <w:p w14:paraId="36B6ACC3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Video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codec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190E798D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H.264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5B59DF5A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Interlacing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21DA6454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No (</w:t>
            </w:r>
            <w:proofErr w:type="spellStart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Progressive</w:t>
            </w:r>
            <w:proofErr w:type="spellEnd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)</w:t>
            </w:r>
          </w:p>
        </w:tc>
      </w:tr>
      <w:tr w:rsidR="00087EAB" w:rsidRPr="00087EAB" w14:paraId="4EBE2CDE" w14:textId="77777777" w:rsidTr="00087EAB">
        <w:trPr>
          <w:trHeight w:val="745"/>
        </w:trPr>
        <w:tc>
          <w:tcPr>
            <w:tcW w:w="1980" w:type="dxa"/>
            <w:shd w:val="clear" w:color="auto" w:fill="auto"/>
            <w:vAlign w:val="center"/>
          </w:tcPr>
          <w:p w14:paraId="20318EB3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Resolution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283C207A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1080p (1920x</w:t>
            </w:r>
            <w:proofErr w:type="gramStart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 xml:space="preserve">1080  </w:t>
            </w:r>
            <w:proofErr w:type="spellStart"/>
            <w:r w:rsidRPr="0066363F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pixels</w:t>
            </w:r>
            <w:proofErr w:type="spellEnd"/>
            <w:proofErr w:type="gramEnd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)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25B6ABAF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Audio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codec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6BE5175D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AAC</w:t>
            </w:r>
          </w:p>
        </w:tc>
      </w:tr>
      <w:tr w:rsidR="00087EAB" w:rsidRPr="00087EAB" w14:paraId="0D9AF45C" w14:textId="77777777" w:rsidTr="00087EAB">
        <w:trPr>
          <w:trHeight w:val="745"/>
        </w:trPr>
        <w:tc>
          <w:tcPr>
            <w:tcW w:w="1980" w:type="dxa"/>
            <w:shd w:val="clear" w:color="auto" w:fill="auto"/>
            <w:vAlign w:val="center"/>
          </w:tcPr>
          <w:p w14:paraId="70CC11A5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Frame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rate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5FCDCE57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 xml:space="preserve">25.000 </w:t>
            </w:r>
            <w:proofErr w:type="spellStart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fps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7571D2EB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Sampling</w:t>
            </w:r>
            <w:proofErr w:type="spellEnd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 xml:space="preserve"> </w:t>
            </w: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rate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2AB5701E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 xml:space="preserve">48.0 </w:t>
            </w:r>
            <w:proofErr w:type="spellStart"/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KHz</w:t>
            </w:r>
            <w:proofErr w:type="spellEnd"/>
          </w:p>
        </w:tc>
      </w:tr>
      <w:tr w:rsidR="00087EAB" w:rsidRPr="00087EAB" w14:paraId="511CC16D" w14:textId="77777777" w:rsidTr="00087EAB">
        <w:trPr>
          <w:trHeight w:val="510"/>
        </w:trPr>
        <w:tc>
          <w:tcPr>
            <w:tcW w:w="1980" w:type="dxa"/>
            <w:shd w:val="clear" w:color="auto" w:fill="auto"/>
            <w:vAlign w:val="center"/>
          </w:tcPr>
          <w:p w14:paraId="0C9D2F83" w14:textId="77777777" w:rsidR="00087EAB" w:rsidRPr="00087EAB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proofErr w:type="spellStart"/>
            <w:r w:rsidRPr="0066363F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Bitrate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05347003" w14:textId="77777777" w:rsidR="00087EAB" w:rsidRPr="00B55CA2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</w:pP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от</w:t>
            </w:r>
            <w:r w:rsidRPr="00B55CA2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  <w:t xml:space="preserve"> 12 Mb/s </w:t>
            </w:r>
            <w:r w:rsidRPr="00087EAB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до</w:t>
            </w:r>
            <w:r w:rsidRPr="00B55CA2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  <w:t xml:space="preserve"> 15 Mb/s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47B9D824" w14:textId="77777777" w:rsidR="00087EAB" w:rsidRPr="00B55CA2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  <w:lang w:val="en-US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14:paraId="3FA5A7A2" w14:textId="77777777" w:rsidR="00087EAB" w:rsidRPr="00B55CA2" w:rsidRDefault="00087EAB" w:rsidP="00087EA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</w:pPr>
          </w:p>
        </w:tc>
      </w:tr>
    </w:tbl>
    <w:p w14:paraId="254F7C91" w14:textId="77777777" w:rsidR="00087EAB" w:rsidRPr="00B55CA2" w:rsidRDefault="00087EAB" w:rsidP="00087EAB">
      <w:pPr>
        <w:widowControl w:val="0"/>
        <w:spacing w:after="160" w:line="264" w:lineRule="auto"/>
        <w:ind w:right="-1"/>
        <w:contextualSpacing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</w:pPr>
    </w:p>
    <w:p w14:paraId="1544F261" w14:textId="77777777" w:rsidR="007E20D1" w:rsidRPr="00B55CA2" w:rsidRDefault="007E20D1" w:rsidP="0009491F">
      <w:pPr>
        <w:widowControl w:val="0"/>
        <w:spacing w:after="160" w:line="264" w:lineRule="auto"/>
        <w:ind w:left="361" w:right="-1"/>
        <w:contextualSpacing/>
        <w:jc w:val="both"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</w:pPr>
    </w:p>
    <w:p w14:paraId="1C22BF9C" w14:textId="7D7A9A7B" w:rsidR="007E20D1" w:rsidRPr="007E20D1" w:rsidRDefault="007E20D1" w:rsidP="007E20D1">
      <w:pPr>
        <w:pStyle w:val="a9"/>
        <w:widowControl w:val="0"/>
        <w:numPr>
          <w:ilvl w:val="0"/>
          <w:numId w:val="1"/>
        </w:numPr>
        <w:spacing w:after="160" w:line="264" w:lineRule="auto"/>
        <w:ind w:right="-1"/>
        <w:jc w:val="both"/>
        <w:rPr>
          <w:rFonts w:asciiTheme="minorHAnsi" w:hAnsiTheme="minorHAnsi" w:cstheme="minorHAnsi"/>
          <w:b/>
          <w:bCs/>
          <w:sz w:val="22"/>
          <w:szCs w:val="22"/>
          <w:lang w:val="ru-RU"/>
        </w:rPr>
      </w:pPr>
      <w:r w:rsidRPr="007E20D1">
        <w:rPr>
          <w:rFonts w:asciiTheme="minorHAnsi" w:hAnsiTheme="minorHAnsi" w:cstheme="minorHAnsi"/>
          <w:b/>
          <w:bCs/>
          <w:sz w:val="22"/>
          <w:szCs w:val="22"/>
        </w:rPr>
        <w:t>Sound</w:t>
      </w:r>
      <w:r w:rsidRPr="007E20D1">
        <w:rPr>
          <w:rFonts w:asciiTheme="minorHAnsi" w:hAnsiTheme="minorHAnsi" w:cstheme="minorHAnsi"/>
          <w:b/>
          <w:bCs/>
          <w:sz w:val="22"/>
          <w:szCs w:val="22"/>
          <w:lang w:val="ru-RU"/>
        </w:rPr>
        <w:t>:</w:t>
      </w:r>
    </w:p>
    <w:p w14:paraId="31A02139" w14:textId="1D3F4FF8" w:rsidR="007E20D1" w:rsidRPr="00173D6F" w:rsidRDefault="007E20D1" w:rsidP="00173D6F">
      <w:pPr>
        <w:widowControl w:val="0"/>
        <w:spacing w:after="160" w:line="264" w:lineRule="auto"/>
        <w:ind w:left="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Nominal values of the audio signal level in the digital path: -18 </w:t>
      </w:r>
      <w:proofErr w:type="spellStart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-9 </w:t>
      </w:r>
      <w:proofErr w:type="spellStart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(</w:t>
      </w:r>
      <w:proofErr w:type="spellStart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– decibel Full Scale, decibels of the full digital scale, where 0 </w:t>
      </w:r>
      <w:proofErr w:type="spellStart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is absolute zero, the maximum possible amplitude of the audio signal)</w:t>
      </w:r>
      <w:r w:rsidR="00173D6F"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>.</w:t>
      </w:r>
    </w:p>
    <w:p w14:paraId="5D29CECC" w14:textId="20EB95F7" w:rsidR="00DB0A75" w:rsidRPr="00173D6F" w:rsidRDefault="007E20D1" w:rsidP="00173D6F">
      <w:pPr>
        <w:widowControl w:val="0"/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Compliance with </w:t>
      </w:r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EBU R128</w:t>
      </w:r>
      <w:r w:rsidRPr="007E20D1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recommendation</w:t>
      </w:r>
      <w:r w:rsidR="00173D6F"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>.</w:t>
      </w:r>
    </w:p>
    <w:p w14:paraId="559BFEC0" w14:textId="77777777" w:rsidR="007E20D1" w:rsidRPr="00173D6F" w:rsidRDefault="007E20D1" w:rsidP="0009491F">
      <w:pPr>
        <w:widowControl w:val="0"/>
        <w:spacing w:after="160" w:line="264" w:lineRule="auto"/>
        <w:ind w:left="36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</w:p>
    <w:p w14:paraId="7544CF51" w14:textId="77777777" w:rsidR="00173D6F" w:rsidRPr="00173D6F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>In the audio accompaniment channel, the following is considered as a defect:</w:t>
      </w:r>
    </w:p>
    <w:p w14:paraId="6BD24B29" w14:textId="77777777" w:rsidR="00173D6F" w:rsidRPr="00173D6F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• Background and noise at a level above </w:t>
      </w:r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 xml:space="preserve">-50 </w:t>
      </w:r>
      <w:proofErr w:type="spellStart"/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7D9A6418" w14:textId="77777777" w:rsidR="00173D6F" w:rsidRPr="00173D6F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• Audio signal at a level above </w:t>
      </w:r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 xml:space="preserve">-7 </w:t>
      </w:r>
      <w:proofErr w:type="spellStart"/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26FEE4D5" w14:textId="77777777" w:rsidR="00173D6F" w:rsidRPr="00173D6F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• Audio signal at a level below </w:t>
      </w:r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 xml:space="preserve">-15 </w:t>
      </w:r>
      <w:proofErr w:type="spellStart"/>
      <w:r w:rsidRPr="00B55CA2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72DF9426" w14:textId="1B9D7973" w:rsidR="00DB0A75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173D6F">
        <w:rPr>
          <w:rFonts w:ascii="Arial" w:eastAsia="Franklin Gothic Medium" w:hAnsi="Arial" w:cs="Arial"/>
          <w:color w:val="514C48" w:themeColor="background1"/>
          <w:sz w:val="22"/>
          <w:szCs w:val="22"/>
        </w:rPr>
        <w:t>• Interruption of the audio signal</w:t>
      </w:r>
    </w:p>
    <w:p w14:paraId="22D8D034" w14:textId="77777777" w:rsidR="00173D6F" w:rsidRPr="00173D6F" w:rsidRDefault="00173D6F" w:rsidP="00173D6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p w14:paraId="2D7047DB" w14:textId="5948F51F" w:rsidR="00173D6F" w:rsidRPr="00173D6F" w:rsidRDefault="00173D6F" w:rsidP="00173D6F">
      <w:pPr>
        <w:pStyle w:val="a9"/>
        <w:widowControl w:val="0"/>
        <w:numPr>
          <w:ilvl w:val="0"/>
          <w:numId w:val="1"/>
        </w:numPr>
        <w:spacing w:after="160"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173D6F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Elements of graphic design (titles, graphics, banners as part of video content)</w:t>
      </w:r>
    </w:p>
    <w:p w14:paraId="570B2858" w14:textId="4B5E5E0B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Made using "television" fonts (for example Helvetica, </w:t>
      </w:r>
      <w:proofErr w:type="spellStart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Kozuka</w:t>
      </w:r>
      <w:proofErr w:type="spellEnd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or Myriad Pro)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2A42B578" w14:textId="7E4A9A25" w:rsidR="00173D6F" w:rsidRPr="00523D95" w:rsidRDefault="00173D6F" w:rsidP="00B55CA2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A text panel should occupy 7% of the screen or more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564D2A7C" w14:textId="0F086898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Avoid using small font sizes (less than 5 </w:t>
      </w:r>
      <w:proofErr w:type="spellStart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px</w:t>
      </w:r>
      <w:proofErr w:type="spellEnd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/inch)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6963CA49" w14:textId="50A1391A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Avoid using thin lines (less than 2 </w:t>
      </w:r>
      <w:proofErr w:type="spellStart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px</w:t>
      </w:r>
      <w:proofErr w:type="spellEnd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/inch)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34543A4C" w14:textId="541888E4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Avoid placing design elements of the video outside the safe area (10% margin left and right, 5% margin top and bottom)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1E4D3F0B" w14:textId="4C4862A0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Avoid placing design elements and text in the area of the TV channel logo</w:t>
      </w:r>
      <w:r w:rsidR="00467BAA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or</w:t>
      </w: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ticker (15% margin left and right, 10% margin top and bottom)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122FF3AA" w14:textId="0FFC7F20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There should be no </w:t>
      </w:r>
      <w:proofErr w:type="spellStart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erid</w:t>
      </w:r>
      <w:proofErr w:type="spellEnd"/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 xml:space="preserve"> in the video material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4C52605B" w14:textId="64A5B0C9" w:rsidR="00173D6F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All significant elements, including legal and advertising disclaimers, must be within the safe area of the frame: (10% margin left and right, 5% margin top and bottom)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;</w:t>
      </w:r>
    </w:p>
    <w:p w14:paraId="26E1B072" w14:textId="437BF7C5" w:rsidR="00C73797" w:rsidRPr="00523D95" w:rsidRDefault="00173D6F" w:rsidP="00173D6F">
      <w:pPr>
        <w:widowControl w:val="0"/>
        <w:numPr>
          <w:ilvl w:val="0"/>
          <w:numId w:val="6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Do not place legal disclaimers flush to the bottom edge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.</w:t>
      </w:r>
    </w:p>
    <w:p w14:paraId="5B6D1957" w14:textId="5430C8CB" w:rsidR="00173D6F" w:rsidRPr="00523D95" w:rsidRDefault="00173D6F" w:rsidP="00173D6F">
      <w:pPr>
        <w:widowControl w:val="0"/>
        <w:spacing w:after="160" w:line="264" w:lineRule="auto"/>
        <w:ind w:right="-1"/>
        <w:contextualSpacing/>
      </w:pPr>
      <w:r w:rsidRPr="00523D95">
        <w:t xml:space="preserve"> </w:t>
      </w:r>
    </w:p>
    <w:p w14:paraId="456E93B4" w14:textId="4E62D97F" w:rsidR="00C73797" w:rsidRPr="00173D6F" w:rsidRDefault="00173D6F" w:rsidP="00C73797">
      <w:pPr>
        <w:widowControl w:val="0"/>
        <w:spacing w:after="160" w:line="264" w:lineRule="auto"/>
        <w:ind w:left="72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  <w:r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Recommendation: If possible, place the advertiser's logo at the bottom of the video outside the safe area</w:t>
      </w:r>
      <w:r w:rsidR="00B55CA2" w:rsidRPr="00523D95">
        <w:rPr>
          <w:rFonts w:ascii="Arial" w:eastAsia="Franklin Gothic Medium" w:hAnsi="Arial" w:cs="Arial"/>
          <w:color w:val="514C48" w:themeColor="background1"/>
          <w:sz w:val="22"/>
          <w:szCs w:val="22"/>
        </w:rPr>
        <w:t>.</w:t>
      </w:r>
    </w:p>
    <w:tbl>
      <w:tblPr>
        <w:tblStyle w:val="a7"/>
        <w:tblpPr w:leftFromText="180" w:rightFromText="180" w:vertAnchor="text" w:horzAnchor="margin" w:tblpY="6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8957" w:themeFill="accent4"/>
        <w:tblLook w:val="04A0" w:firstRow="1" w:lastRow="0" w:firstColumn="1" w:lastColumn="0" w:noHBand="0" w:noVBand="1"/>
      </w:tblPr>
      <w:tblGrid>
        <w:gridCol w:w="10431"/>
      </w:tblGrid>
      <w:tr w:rsidR="00C73797" w:rsidRPr="00173D6F" w14:paraId="5C1F7672" w14:textId="77777777" w:rsidTr="00C73797">
        <w:trPr>
          <w:trHeight w:val="1020"/>
        </w:trPr>
        <w:tc>
          <w:tcPr>
            <w:tcW w:w="10431" w:type="dxa"/>
            <w:shd w:val="clear" w:color="auto" w:fill="E78957" w:themeFill="accent4"/>
            <w:vAlign w:val="center"/>
          </w:tcPr>
          <w:p w14:paraId="4DEFE75A" w14:textId="77777777" w:rsidR="00173D6F" w:rsidRDefault="00173D6F" w:rsidP="00C73797">
            <w:pPr>
              <w:spacing w:line="264" w:lineRule="auto"/>
              <w:rPr>
                <w:rFonts w:ascii="Arial" w:eastAsia="Franklin Gothic Medium" w:hAnsi="Arial" w:cs="Arial"/>
                <w:b/>
                <w:bCs/>
                <w:color w:val="1C1611" w:themeColor="background2"/>
                <w:sz w:val="22"/>
                <w:szCs w:val="22"/>
                <w:lang w:val="en-US"/>
              </w:rPr>
            </w:pPr>
            <w:r w:rsidRPr="00B55CA2">
              <w:rPr>
                <w:rFonts w:ascii="Arial" w:eastAsia="Franklin Gothic Medium" w:hAnsi="Arial" w:cs="Arial"/>
                <w:b/>
                <w:bCs/>
                <w:color w:val="1C1611" w:themeColor="background2"/>
                <w:sz w:val="22"/>
                <w:szCs w:val="22"/>
                <w:lang w:val="en-US"/>
              </w:rPr>
              <w:lastRenderedPageBreak/>
              <w:t xml:space="preserve">Important! </w:t>
            </w:r>
          </w:p>
          <w:p w14:paraId="5A6E7F88" w14:textId="270E99BD" w:rsidR="00C73797" w:rsidRPr="00173D6F" w:rsidRDefault="00173D6F" w:rsidP="00C73797">
            <w:pPr>
              <w:spacing w:line="264" w:lineRule="auto"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  <w:lang w:val="en-US"/>
              </w:rPr>
            </w:pPr>
            <w:r w:rsidRPr="00173D6F">
              <w:rPr>
                <w:rFonts w:ascii="Arial" w:eastAsia="Franklin Gothic Medium" w:hAnsi="Arial" w:cs="Arial"/>
                <w:color w:val="1C1611" w:themeColor="background2"/>
                <w:sz w:val="22"/>
                <w:szCs w:val="22"/>
                <w:lang w:val="en-US"/>
              </w:rPr>
              <w:t>Deadline for final material - 3 working days in advance, upload to the platform - 2 working days in advance.</w:t>
            </w:r>
          </w:p>
        </w:tc>
      </w:tr>
    </w:tbl>
    <w:p w14:paraId="1823D92E" w14:textId="77777777" w:rsidR="00DB0A75" w:rsidRPr="00173D6F" w:rsidRDefault="00DB0A75" w:rsidP="0009491F">
      <w:pPr>
        <w:widowControl w:val="0"/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</w:p>
    <w:p w14:paraId="4523F4E8" w14:textId="77777777" w:rsidR="00DB0A75" w:rsidRPr="00173D6F" w:rsidRDefault="00DB0A75" w:rsidP="0009491F">
      <w:pPr>
        <w:widowControl w:val="0"/>
        <w:spacing w:line="264" w:lineRule="auto"/>
        <w:ind w:right="-49"/>
        <w:rPr>
          <w:rFonts w:ascii="Arial" w:eastAsia="Franklin Gothic Medium" w:hAnsi="Arial" w:cs="Arial"/>
          <w:color w:val="514C48" w:themeColor="background1"/>
          <w:sz w:val="22"/>
          <w:szCs w:val="22"/>
        </w:rPr>
      </w:pPr>
    </w:p>
    <w:sectPr w:rsidR="00DB0A75" w:rsidRPr="00173D6F" w:rsidSect="008E1648">
      <w:headerReference w:type="default" r:id="rId9"/>
      <w:footerReference w:type="default" r:id="rId10"/>
      <w:type w:val="continuous"/>
      <w:pgSz w:w="11906" w:h="16838"/>
      <w:pgMar w:top="1247" w:right="720" w:bottom="720" w:left="720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90B83" w14:textId="77777777" w:rsidR="00906BAA" w:rsidRDefault="00906BAA">
      <w:r>
        <w:separator/>
      </w:r>
    </w:p>
  </w:endnote>
  <w:endnote w:type="continuationSeparator" w:id="0">
    <w:p w14:paraId="77979635" w14:textId="77777777" w:rsidR="00906BAA" w:rsidRDefault="0090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9F2E6B" w14:paraId="063D63CB" w14:textId="77777777" w:rsidTr="00726E1C">
      <w:trPr>
        <w:trHeight w:hRule="exact" w:val="115"/>
        <w:jc w:val="center"/>
      </w:trPr>
      <w:tc>
        <w:tcPr>
          <w:tcW w:w="5240" w:type="dxa"/>
          <w:shd w:val="clear" w:color="auto" w:fill="auto"/>
          <w:tcMar>
            <w:top w:w="0" w:type="dxa"/>
            <w:bottom w:w="0" w:type="dxa"/>
          </w:tcMar>
        </w:tcPr>
        <w:p w14:paraId="748F5DF1" w14:textId="77777777" w:rsidR="009F2E6B" w:rsidRPr="00580783" w:rsidRDefault="009F2E6B">
          <w:pPr>
            <w:pStyle w:val="a3"/>
            <w:tabs>
              <w:tab w:val="clear" w:pos="4677"/>
              <w:tab w:val="clear" w:pos="9355"/>
            </w:tabs>
            <w:rPr>
              <w:caps/>
              <w:sz w:val="16"/>
              <w:szCs w:val="20"/>
            </w:rPr>
          </w:pPr>
        </w:p>
      </w:tc>
      <w:tc>
        <w:tcPr>
          <w:tcW w:w="5226" w:type="dxa"/>
          <w:shd w:val="clear" w:color="auto" w:fill="auto"/>
          <w:tcMar>
            <w:top w:w="0" w:type="dxa"/>
            <w:bottom w:w="0" w:type="dxa"/>
          </w:tcMar>
        </w:tcPr>
        <w:p w14:paraId="3B13EB79" w14:textId="77777777" w:rsidR="009F2E6B" w:rsidRDefault="009F2E6B">
          <w:pPr>
            <w:pStyle w:val="a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726E1C" w:rsidRPr="009F2E6B" w14:paraId="481E5D5A" w14:textId="77777777" w:rsidTr="00726E1C">
      <w:trPr>
        <w:jc w:val="center"/>
      </w:trPr>
      <w:tc>
        <w:tcPr>
          <w:tcW w:w="5240" w:type="dxa"/>
          <w:shd w:val="clear" w:color="auto" w:fill="auto"/>
          <w:vAlign w:val="center"/>
        </w:tcPr>
        <w:p w14:paraId="76DC1D84" w14:textId="2FEA3C41" w:rsidR="00726E1C" w:rsidRPr="004F22D1" w:rsidRDefault="004F22D1" w:rsidP="00726E1C">
          <w:pPr>
            <w:pStyle w:val="a5"/>
            <w:tabs>
              <w:tab w:val="clear" w:pos="4677"/>
              <w:tab w:val="clear" w:pos="9355"/>
            </w:tabs>
            <w:rPr>
              <w:rFonts w:ascii="Arial" w:hAnsi="Arial" w:cs="Arial"/>
              <w:color w:val="807B78"/>
              <w:sz w:val="18"/>
              <w:szCs w:val="18"/>
              <w:lang w:val="en-US"/>
            </w:rPr>
          </w:pPr>
          <w:r>
            <w:rPr>
              <w:rFonts w:ascii="Arial" w:hAnsi="Arial" w:cs="Arial"/>
              <w:color w:val="807B78"/>
              <w:sz w:val="18"/>
              <w:szCs w:val="18"/>
              <w:lang w:val="en-US"/>
            </w:rPr>
            <w:t>September</w:t>
          </w:r>
          <w:r w:rsidR="00726E1C">
            <w:rPr>
              <w:rFonts w:ascii="Arial" w:hAnsi="Arial" w:cs="Arial"/>
              <w:color w:val="807B78"/>
              <w:sz w:val="18"/>
              <w:szCs w:val="18"/>
            </w:rPr>
            <w:t xml:space="preserve"> </w:t>
          </w:r>
          <w:r w:rsidR="00726E1C">
            <w:rPr>
              <w:rFonts w:ascii="Arial" w:hAnsi="Arial" w:cs="Arial"/>
              <w:caps/>
              <w:color w:val="807B78"/>
              <w:sz w:val="18"/>
              <w:szCs w:val="18"/>
            </w:rPr>
            <w:t>2026</w:t>
          </w:r>
        </w:p>
      </w:tc>
      <w:tc>
        <w:tcPr>
          <w:tcW w:w="5226" w:type="dxa"/>
          <w:shd w:val="clear" w:color="auto" w:fill="auto"/>
          <w:vAlign w:val="center"/>
        </w:tcPr>
        <w:p w14:paraId="75653E92" w14:textId="6EA7C13A" w:rsidR="00726E1C" w:rsidRPr="009F2E6B" w:rsidRDefault="00726E1C" w:rsidP="00726E1C">
          <w:pPr>
            <w:pStyle w:val="a5"/>
            <w:tabs>
              <w:tab w:val="clear" w:pos="4677"/>
              <w:tab w:val="clear" w:pos="9355"/>
            </w:tabs>
            <w:jc w:val="right"/>
            <w:rPr>
              <w:rFonts w:ascii="Arial" w:hAnsi="Arial" w:cs="Arial"/>
              <w:caps/>
              <w:color w:val="807B78"/>
              <w:sz w:val="18"/>
              <w:szCs w:val="18"/>
            </w:rPr>
          </w:pP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begin"/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instrText>PAGE   \* MERGEFORMAT</w:instrText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separate"/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t>2</w:t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end"/>
          </w:r>
        </w:p>
      </w:tc>
    </w:tr>
  </w:tbl>
  <w:p w14:paraId="4347E30D" w14:textId="256B59A6" w:rsidR="004B3D84" w:rsidRPr="009F2E6B" w:rsidRDefault="004B3D84">
    <w:pPr>
      <w:rPr>
        <w:rFonts w:ascii="Arial" w:hAnsi="Arial" w:cs="Arial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6CFCF" w14:textId="77777777" w:rsidR="00906BAA" w:rsidRDefault="00906BAA">
      <w:r>
        <w:separator/>
      </w:r>
    </w:p>
  </w:footnote>
  <w:footnote w:type="continuationSeparator" w:id="0">
    <w:p w14:paraId="413794BA" w14:textId="77777777" w:rsidR="00906BAA" w:rsidRDefault="00906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CellMar>
        <w:left w:w="0" w:type="dxa"/>
        <w:bottom w:w="142" w:type="dxa"/>
      </w:tblCellMar>
      <w:tblLook w:val="04A0" w:firstRow="1" w:lastRow="0" w:firstColumn="1" w:lastColumn="0" w:noHBand="0" w:noVBand="1"/>
    </w:tblPr>
    <w:tblGrid>
      <w:gridCol w:w="6379"/>
      <w:gridCol w:w="4087"/>
    </w:tblGrid>
    <w:tr w:rsidR="00C97D8F" w14:paraId="7B317798" w14:textId="019582AD" w:rsidTr="00555338">
      <w:tc>
        <w:tcPr>
          <w:tcW w:w="6379" w:type="dxa"/>
          <w:tcBorders>
            <w:top w:val="nil"/>
            <w:left w:val="nil"/>
            <w:bottom w:val="single" w:sz="4" w:space="0" w:color="16FF83"/>
            <w:right w:val="nil"/>
          </w:tcBorders>
        </w:tcPr>
        <w:p w14:paraId="273A1B2E" w14:textId="052B2888" w:rsidR="00C97D8F" w:rsidRPr="009F2E6B" w:rsidRDefault="00C97D8F" w:rsidP="00FF754A">
          <w:pPr>
            <w:pStyle w:val="a3"/>
            <w:rPr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29ABEAA2" wp14:editId="0EBDAAAE">
                <wp:extent cx="1499229" cy="216000"/>
                <wp:effectExtent l="0" t="0" r="635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10" t="16659" r="5558" b="24151"/>
                        <a:stretch/>
                      </pic:blipFill>
                      <pic:spPr bwMode="auto">
                        <a:xfrm>
                          <a:off x="0" y="0"/>
                          <a:ext cx="1499229" cy="216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7" w:type="dxa"/>
          <w:tcBorders>
            <w:top w:val="nil"/>
            <w:left w:val="nil"/>
            <w:bottom w:val="single" w:sz="4" w:space="0" w:color="16FF83"/>
            <w:right w:val="nil"/>
          </w:tcBorders>
          <w:vAlign w:val="center"/>
        </w:tcPr>
        <w:p w14:paraId="5FC2CA23" w14:textId="52767A8D" w:rsidR="00C97D8F" w:rsidRDefault="00C97D8F" w:rsidP="00555338">
          <w:pPr>
            <w:pStyle w:val="a3"/>
            <w:jc w:val="right"/>
            <w:rPr>
              <w:noProof/>
            </w:rPr>
          </w:pPr>
        </w:p>
      </w:tc>
    </w:tr>
  </w:tbl>
  <w:p w14:paraId="0871E922" w14:textId="2CCFCC07" w:rsidR="00FF754A" w:rsidRPr="00FF754A" w:rsidRDefault="00FF754A" w:rsidP="00FF75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981"/>
    <w:multiLevelType w:val="hybridMultilevel"/>
    <w:tmpl w:val="9E1E583E"/>
    <w:lvl w:ilvl="0" w:tplc="041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D053479"/>
    <w:multiLevelType w:val="hybridMultilevel"/>
    <w:tmpl w:val="F54AA5DA"/>
    <w:lvl w:ilvl="0" w:tplc="EEA0FCE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32149F3E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2" w:tplc="B4F0F704" w:tentative="1">
      <w:start w:val="1"/>
      <w:numFmt w:val="lowerRoman"/>
      <w:lvlText w:val="%3."/>
      <w:lvlJc w:val="right"/>
      <w:pPr>
        <w:ind w:left="1801" w:hanging="180"/>
      </w:pPr>
    </w:lvl>
    <w:lvl w:ilvl="3" w:tplc="DFF676DC" w:tentative="1">
      <w:start w:val="1"/>
      <w:numFmt w:val="decimal"/>
      <w:lvlText w:val="%4."/>
      <w:lvlJc w:val="left"/>
      <w:pPr>
        <w:ind w:left="2521" w:hanging="360"/>
      </w:pPr>
    </w:lvl>
    <w:lvl w:ilvl="4" w:tplc="6B0C12F8" w:tentative="1">
      <w:start w:val="1"/>
      <w:numFmt w:val="lowerLetter"/>
      <w:lvlText w:val="%5."/>
      <w:lvlJc w:val="left"/>
      <w:pPr>
        <w:ind w:left="3241" w:hanging="360"/>
      </w:pPr>
    </w:lvl>
    <w:lvl w:ilvl="5" w:tplc="FAECC422" w:tentative="1">
      <w:start w:val="1"/>
      <w:numFmt w:val="lowerRoman"/>
      <w:lvlText w:val="%6."/>
      <w:lvlJc w:val="right"/>
      <w:pPr>
        <w:ind w:left="3961" w:hanging="180"/>
      </w:pPr>
    </w:lvl>
    <w:lvl w:ilvl="6" w:tplc="C66255D4" w:tentative="1">
      <w:start w:val="1"/>
      <w:numFmt w:val="decimal"/>
      <w:lvlText w:val="%7."/>
      <w:lvlJc w:val="left"/>
      <w:pPr>
        <w:ind w:left="4681" w:hanging="360"/>
      </w:pPr>
    </w:lvl>
    <w:lvl w:ilvl="7" w:tplc="0E786876" w:tentative="1">
      <w:start w:val="1"/>
      <w:numFmt w:val="lowerLetter"/>
      <w:lvlText w:val="%8."/>
      <w:lvlJc w:val="left"/>
      <w:pPr>
        <w:ind w:left="5401" w:hanging="360"/>
      </w:pPr>
    </w:lvl>
    <w:lvl w:ilvl="8" w:tplc="0046F018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A10621C"/>
    <w:multiLevelType w:val="hybridMultilevel"/>
    <w:tmpl w:val="42C26018"/>
    <w:lvl w:ilvl="0" w:tplc="7C6E11CC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2E24638A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314ED6EC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C6C28DCA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D1E9ABE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F2C86588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67C8FDC2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A11E9104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EB104D24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30D7702C"/>
    <w:multiLevelType w:val="hybridMultilevel"/>
    <w:tmpl w:val="16727474"/>
    <w:lvl w:ilvl="0" w:tplc="3B80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2D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56A1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A88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9C6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1257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2B2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CA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422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86AAA"/>
    <w:multiLevelType w:val="hybridMultilevel"/>
    <w:tmpl w:val="D94CE690"/>
    <w:lvl w:ilvl="0" w:tplc="5E66F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05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30D2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82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429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C8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E3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EA4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6CD0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B7B2C"/>
    <w:multiLevelType w:val="hybridMultilevel"/>
    <w:tmpl w:val="3E1C3664"/>
    <w:lvl w:ilvl="0" w:tplc="69FA1EF8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69845706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19C401A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70BEC1D6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B64E5272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3E2A24E8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58C2783A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CCB2404C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23861914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1793591944">
    <w:abstractNumId w:val="1"/>
  </w:num>
  <w:num w:numId="2" w16cid:durableId="1529487375">
    <w:abstractNumId w:val="4"/>
  </w:num>
  <w:num w:numId="3" w16cid:durableId="116026801">
    <w:abstractNumId w:val="3"/>
  </w:num>
  <w:num w:numId="4" w16cid:durableId="2053916903">
    <w:abstractNumId w:val="2"/>
  </w:num>
  <w:num w:numId="5" w16cid:durableId="1136334656">
    <w:abstractNumId w:val="5"/>
  </w:num>
  <w:num w:numId="6" w16cid:durableId="297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AF"/>
    <w:rsid w:val="000076BD"/>
    <w:rsid w:val="00075A0E"/>
    <w:rsid w:val="00087EAB"/>
    <w:rsid w:val="0009491F"/>
    <w:rsid w:val="000B3CA2"/>
    <w:rsid w:val="000C2803"/>
    <w:rsid w:val="000C5A64"/>
    <w:rsid w:val="000E1256"/>
    <w:rsid w:val="000F19E7"/>
    <w:rsid w:val="000F742B"/>
    <w:rsid w:val="001009D0"/>
    <w:rsid w:val="001514F9"/>
    <w:rsid w:val="00173D6F"/>
    <w:rsid w:val="001958EE"/>
    <w:rsid w:val="001C056A"/>
    <w:rsid w:val="001C2DD5"/>
    <w:rsid w:val="002D3693"/>
    <w:rsid w:val="002F6737"/>
    <w:rsid w:val="00301814"/>
    <w:rsid w:val="003020ED"/>
    <w:rsid w:val="00374492"/>
    <w:rsid w:val="00426645"/>
    <w:rsid w:val="00446473"/>
    <w:rsid w:val="00447593"/>
    <w:rsid w:val="00463F8F"/>
    <w:rsid w:val="00467BAA"/>
    <w:rsid w:val="00471159"/>
    <w:rsid w:val="004B3D84"/>
    <w:rsid w:val="004D4D20"/>
    <w:rsid w:val="004F22D1"/>
    <w:rsid w:val="00523D95"/>
    <w:rsid w:val="005549B3"/>
    <w:rsid w:val="00555338"/>
    <w:rsid w:val="00580783"/>
    <w:rsid w:val="00585333"/>
    <w:rsid w:val="00593CA5"/>
    <w:rsid w:val="005E3682"/>
    <w:rsid w:val="006714F7"/>
    <w:rsid w:val="006B7E6B"/>
    <w:rsid w:val="006E348A"/>
    <w:rsid w:val="006F16AC"/>
    <w:rsid w:val="00720EDB"/>
    <w:rsid w:val="00726E1C"/>
    <w:rsid w:val="00790AC9"/>
    <w:rsid w:val="007A3D0B"/>
    <w:rsid w:val="007A62E0"/>
    <w:rsid w:val="007E20D1"/>
    <w:rsid w:val="00822FBD"/>
    <w:rsid w:val="00837F5A"/>
    <w:rsid w:val="00875508"/>
    <w:rsid w:val="00881384"/>
    <w:rsid w:val="008C6535"/>
    <w:rsid w:val="008E1648"/>
    <w:rsid w:val="00901B02"/>
    <w:rsid w:val="00906BAA"/>
    <w:rsid w:val="009F2E6B"/>
    <w:rsid w:val="00A43F6B"/>
    <w:rsid w:val="00A73DBF"/>
    <w:rsid w:val="00A96E36"/>
    <w:rsid w:val="00AA1098"/>
    <w:rsid w:val="00B035B8"/>
    <w:rsid w:val="00B12334"/>
    <w:rsid w:val="00B340FF"/>
    <w:rsid w:val="00B42C57"/>
    <w:rsid w:val="00B55CA2"/>
    <w:rsid w:val="00B8447A"/>
    <w:rsid w:val="00B85EA0"/>
    <w:rsid w:val="00BB037C"/>
    <w:rsid w:val="00BD6FAF"/>
    <w:rsid w:val="00BE416B"/>
    <w:rsid w:val="00C10410"/>
    <w:rsid w:val="00C30EAF"/>
    <w:rsid w:val="00C66DCB"/>
    <w:rsid w:val="00C73797"/>
    <w:rsid w:val="00C97D8F"/>
    <w:rsid w:val="00CB4920"/>
    <w:rsid w:val="00D43CDD"/>
    <w:rsid w:val="00DB0A75"/>
    <w:rsid w:val="00DB4FFF"/>
    <w:rsid w:val="00E002DE"/>
    <w:rsid w:val="00EC7FFE"/>
    <w:rsid w:val="00ED257C"/>
    <w:rsid w:val="00EE6804"/>
    <w:rsid w:val="00EF4B06"/>
    <w:rsid w:val="00FA3D0D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E716F"/>
  <w15:docId w15:val="{F225A1F7-29A3-474A-8E3E-281B7F4B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color w:val="2C59E0"/>
      <w:kern w:val="36"/>
      <w:sz w:val="32"/>
      <w:szCs w:val="32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sz w:val="26"/>
      <w:szCs w:val="26"/>
    </w:rPr>
  </w:style>
  <w:style w:type="paragraph" w:styleId="4">
    <w:name w:val="heading 4"/>
    <w:basedOn w:val="a"/>
    <w:next w:val="a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sz w:val="28"/>
      <w:szCs w:val="28"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rPr>
      <w:rFonts w:ascii="sans-serif" w:eastAsia="sans-serif" w:hAnsi="sans-serif" w:cs="sans-serif"/>
    </w:rPr>
  </w:style>
  <w:style w:type="character" w:customStyle="1" w:styleId="alink">
    <w:name w:val="a_link"/>
    <w:basedOn w:val="a0"/>
    <w:rPr>
      <w:color w:val="0000FF"/>
    </w:rPr>
  </w:style>
  <w:style w:type="table" w:customStyle="1" w:styleId="MsoTableGrid0">
    <w:name w:val="MsoTableGrid"/>
    <w:basedOn w:val="a1"/>
    <w:tblPr/>
  </w:style>
  <w:style w:type="table" w:customStyle="1" w:styleId="MsoTableGrid00">
    <w:name w:val="MsoTableGrid_0"/>
    <w:basedOn w:val="a1"/>
    <w:tblPr/>
  </w:style>
  <w:style w:type="table" w:customStyle="1" w:styleId="MsoTableGrid000">
    <w:name w:val="MsoTableGrid_0_0"/>
    <w:basedOn w:val="a1"/>
    <w:tblPr/>
  </w:style>
  <w:style w:type="paragraph" w:styleId="a3">
    <w:name w:val="header"/>
    <w:basedOn w:val="a"/>
    <w:link w:val="a4"/>
    <w:uiPriority w:val="99"/>
    <w:unhideWhenUsed/>
    <w:rsid w:val="00075A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075A0E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075A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075A0E"/>
    <w:rPr>
      <w:rFonts w:asciiTheme="minorHAnsi" w:eastAsiaTheme="minorHAnsi" w:hAnsiTheme="minorHAnsi" w:cstheme="minorBidi"/>
      <w:sz w:val="22"/>
      <w:szCs w:val="22"/>
      <w:lang w:val="ru-RU"/>
    </w:rPr>
  </w:style>
  <w:style w:type="table" w:styleId="a7">
    <w:name w:val="Table Grid"/>
    <w:basedOn w:val="a1"/>
    <w:uiPriority w:val="39"/>
    <w:rsid w:val="00075A0E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26E1C"/>
    <w:rPr>
      <w:color w:val="666666"/>
    </w:rPr>
  </w:style>
  <w:style w:type="paragraph" w:styleId="a9">
    <w:name w:val="List Paragraph"/>
    <w:basedOn w:val="a"/>
    <w:uiPriority w:val="34"/>
    <w:qFormat/>
    <w:rsid w:val="007E2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Digital Alliance Rebranding">
      <a:dk1>
        <a:srgbClr val="807B78"/>
      </a:dk1>
      <a:lt1>
        <a:srgbClr val="514C48"/>
      </a:lt1>
      <a:dk2>
        <a:srgbClr val="D5D5D5"/>
      </a:dk2>
      <a:lt2>
        <a:srgbClr val="1C1611"/>
      </a:lt2>
      <a:accent1>
        <a:srgbClr val="87BDE1"/>
      </a:accent1>
      <a:accent2>
        <a:srgbClr val="DCD2F3"/>
      </a:accent2>
      <a:accent3>
        <a:srgbClr val="3F6969"/>
      </a:accent3>
      <a:accent4>
        <a:srgbClr val="E78957"/>
      </a:accent4>
      <a:accent5>
        <a:srgbClr val="16FF83"/>
      </a:accent5>
      <a:accent6>
        <a:srgbClr val="40DF24"/>
      </a:accent6>
      <a:hlink>
        <a:srgbClr val="467886"/>
      </a:hlink>
      <a:folHlink>
        <a:srgbClr val="954F72"/>
      </a:folHlink>
    </a:clrScheme>
    <a:fontScheme name="DA new_alternative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1E59B4-5174-439D-B139-8316D57DF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Word Template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dc:creator>Апрель 2026</dc:creator>
  <cp:lastModifiedBy>Betsa Anna S.</cp:lastModifiedBy>
  <cp:revision>3</cp:revision>
  <dcterms:created xsi:type="dcterms:W3CDTF">2026-09-14T14:26:00Z</dcterms:created>
  <dcterms:modified xsi:type="dcterms:W3CDTF">2026-09-14T14:29:00Z</dcterms:modified>
</cp:coreProperties>
</file>